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340" w:rsidRPr="009524A8" w:rsidRDefault="00133340" w:rsidP="00133340">
      <w:pPr>
        <w:pStyle w:val="2"/>
        <w:ind w:firstLine="360"/>
        <w:jc w:val="left"/>
        <w:rPr>
          <w:rFonts w:ascii="Times New Roman" w:hAnsi="Times New Roman" w:cs="Times New Roman"/>
          <w:sz w:val="28"/>
          <w:szCs w:val="28"/>
          <w:lang w:val="kk-KZ"/>
        </w:rPr>
      </w:pPr>
      <w:r w:rsidRPr="00F13C21">
        <w:rPr>
          <w:rFonts w:ascii="Times New Roman" w:hAnsi="Times New Roman" w:cs="Times New Roman"/>
          <w:sz w:val="28"/>
          <w:szCs w:val="28"/>
        </w:rPr>
        <w:t xml:space="preserve">Пән </w:t>
      </w:r>
      <w:proofErr w:type="spellStart"/>
      <w:r w:rsidRPr="00F13C21">
        <w:rPr>
          <w:rFonts w:ascii="Times New Roman" w:hAnsi="Times New Roman" w:cs="Times New Roman"/>
          <w:sz w:val="28"/>
          <w:szCs w:val="28"/>
        </w:rPr>
        <w:t>аты</w:t>
      </w:r>
      <w:proofErr w:type="spellEnd"/>
      <w:r w:rsidRPr="00F13C21">
        <w:rPr>
          <w:rFonts w:ascii="Times New Roman" w:hAnsi="Times New Roman" w:cs="Times New Roman"/>
          <w:sz w:val="28"/>
          <w:szCs w:val="28"/>
        </w:rPr>
        <w:t xml:space="preserve">: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bookmarkStart w:id="0" w:name="_GoBack"/>
      <w:bookmarkEnd w:id="0"/>
    </w:p>
    <w:p w:rsidR="00133340" w:rsidRPr="00390DCF" w:rsidRDefault="00133340" w:rsidP="00133340">
      <w:pPr>
        <w:jc w:val="both"/>
        <w:rPr>
          <w:b/>
          <w:bCs/>
          <w:sz w:val="28"/>
          <w:szCs w:val="28"/>
          <w:lang w:val="kk-KZ"/>
        </w:rPr>
      </w:pPr>
    </w:p>
    <w:p w:rsidR="00133340" w:rsidRDefault="00133340" w:rsidP="00133340">
      <w:pPr>
        <w:jc w:val="right"/>
        <w:rPr>
          <w:lang w:val="kk-KZ"/>
        </w:rPr>
      </w:pPr>
      <w:r>
        <w:rPr>
          <w:b/>
          <w:sz w:val="28"/>
          <w:szCs w:val="28"/>
          <w:lang w:val="kk-KZ"/>
        </w:rPr>
        <w:t xml:space="preserve">№ </w:t>
      </w:r>
      <w:r w:rsidRPr="00760BBC">
        <w:rPr>
          <w:b/>
          <w:sz w:val="28"/>
          <w:szCs w:val="28"/>
        </w:rPr>
        <w:t>12</w:t>
      </w:r>
      <w:r>
        <w:rPr>
          <w:b/>
          <w:sz w:val="28"/>
          <w:szCs w:val="28"/>
          <w:lang w:val="kk-KZ"/>
        </w:rPr>
        <w:t>-дәріс</w:t>
      </w:r>
      <w:r>
        <w:rPr>
          <w:lang w:val="kk-KZ"/>
        </w:rPr>
        <w:t xml:space="preserve">  </w:t>
      </w:r>
    </w:p>
    <w:p w:rsidR="00133340" w:rsidRPr="00FD2A0C" w:rsidRDefault="00133340" w:rsidP="00133340">
      <w:pPr>
        <w:jc w:val="right"/>
      </w:pPr>
    </w:p>
    <w:p w:rsidR="00133340" w:rsidRPr="00E14766" w:rsidRDefault="00133340" w:rsidP="00133340">
      <w:pPr>
        <w:pStyle w:val="a3"/>
        <w:rPr>
          <w:b w:val="0"/>
          <w:iCs/>
          <w:sz w:val="32"/>
          <w:szCs w:val="32"/>
          <w:lang w:val="ru-RU"/>
        </w:rPr>
      </w:pPr>
      <w:r w:rsidRPr="00E14766">
        <w:rPr>
          <w:sz w:val="32"/>
          <w:szCs w:val="32"/>
        </w:rPr>
        <w:t>Жас журналистер әдебі және баспасөз</w:t>
      </w:r>
    </w:p>
    <w:p w:rsidR="00133340" w:rsidRPr="00E14766" w:rsidRDefault="00133340" w:rsidP="00133340">
      <w:pPr>
        <w:pStyle w:val="a3"/>
        <w:jc w:val="both"/>
        <w:rPr>
          <w:b w:val="0"/>
          <w:iCs/>
          <w:sz w:val="32"/>
          <w:szCs w:val="32"/>
          <w:lang w:val="ru-RU"/>
        </w:rPr>
      </w:pPr>
    </w:p>
    <w:p w:rsidR="00133340" w:rsidRPr="00DF0C15" w:rsidRDefault="00133340" w:rsidP="00133340">
      <w:pPr>
        <w:ind w:firstLine="708"/>
        <w:jc w:val="both"/>
        <w:rPr>
          <w:sz w:val="28"/>
          <w:szCs w:val="28"/>
          <w:lang w:val="kk-KZ"/>
        </w:rPr>
      </w:pPr>
      <w:r w:rsidRPr="00DF0C15">
        <w:rPr>
          <w:sz w:val="28"/>
          <w:szCs w:val="28"/>
          <w:lang w:val="kk-KZ"/>
        </w:rPr>
        <w:t xml:space="preserve">Баспасөз – адамдардың рухани өмірінің ажырамас бөлігі, олардың санасына, жан-сезіміне ықпал жасайтын қуатты құрал. Әрбір сауатты адам күнделікті газет оқуға құштар. Өйткені, ол өмірде болып жатқан жайды білгісі келеді. Сол арқылы қоғамдағы өз орнын түсінеді. Сондықтан да баспасөз қоғамда маңызды да игілікті рөл атқарады. Осыдан келіп бүгінде </w:t>
      </w:r>
      <w:r w:rsidRPr="00DF0C15">
        <w:rPr>
          <w:color w:val="000000"/>
          <w:sz w:val="28"/>
          <w:szCs w:val="28"/>
          <w:lang w:val="kk-KZ"/>
        </w:rPr>
        <w:t>баспасөздің қоғамға ықпалы күн сайын артып келе жатыр. Жаһанданудың ел ішіне еніп, ұсақ ұлттарды ірі ұлттардың жұтып қоятын осынау алмағайып дәуірінде ұлттық сананы қалыптастыруда баспасөздің атқарар қызметі зор. Қазір Қазақстанда 2 мыңның үстінде БАҚ-ы болғанымен, олардың әрқайсысының өзіндік атқарар міндеті бар. Дербес мемлекеттің өзіндік мүддесін іске асыруға бағытталған ақпараттық жүйенің қалыптасуы да – маңызды мәселе.</w:t>
      </w:r>
    </w:p>
    <w:p w:rsidR="008E47FE" w:rsidRPr="00133340" w:rsidRDefault="00133340" w:rsidP="00133340">
      <w:pPr>
        <w:ind w:firstLine="708"/>
        <w:jc w:val="both"/>
        <w:rPr>
          <w:lang w:val="kk-KZ"/>
        </w:rPr>
      </w:pPr>
      <w:r w:rsidRPr="00DF0C15">
        <w:rPr>
          <w:color w:val="000000"/>
          <w:sz w:val="28"/>
          <w:szCs w:val="28"/>
          <w:lang w:val="kk-KZ"/>
        </w:rPr>
        <w:t xml:space="preserve">Журналистика тек ақпарат берумен шектелмей, халықтың мұқтажын жоқтап, мүддесін қорғайтын төртінші билік иесі бола білуі тиіс. </w:t>
      </w:r>
      <w:r w:rsidRPr="00DF0C15">
        <w:rPr>
          <w:bCs/>
          <w:color w:val="000000"/>
          <w:sz w:val="28"/>
          <w:szCs w:val="28"/>
          <w:lang w:val="kk-KZ"/>
        </w:rPr>
        <w:t>Ж</w:t>
      </w:r>
      <w:r w:rsidRPr="00DF0C15">
        <w:rPr>
          <w:color w:val="000000"/>
          <w:sz w:val="28"/>
          <w:szCs w:val="28"/>
          <w:lang w:val="kk-KZ"/>
        </w:rPr>
        <w:t xml:space="preserve">урналист – тек ақпаратты  жасап, таратушы ғана емес, сондай-ақ, жауап беруші. Барлық болып жатқан оқиғалар журналистиканың ақпарат түріндегі өнімі болып табылады. Ақпарат қаншалықты сенімді болған сайын, соншалықты әлеумет үкімет билігіне араласа алады. Қаншалықты жалған болған сайын, соншалықты қоғамға қауіп төнуі мүмкін. Қазіргі </w:t>
      </w:r>
      <w:r>
        <w:rPr>
          <w:color w:val="000000"/>
          <w:sz w:val="28"/>
          <w:szCs w:val="28"/>
          <w:lang w:val="kk-KZ"/>
        </w:rPr>
        <w:t xml:space="preserve">жас </w:t>
      </w:r>
      <w:r w:rsidRPr="00DF0C15">
        <w:rPr>
          <w:color w:val="000000"/>
          <w:sz w:val="28"/>
          <w:szCs w:val="28"/>
          <w:lang w:val="kk-KZ"/>
        </w:rPr>
        <w:t xml:space="preserve">журналистерден халық шындықты шырылдап, бүкпесіз ашық айтуды талап етеді. </w:t>
      </w:r>
      <w:r>
        <w:rPr>
          <w:color w:val="000000"/>
          <w:sz w:val="28"/>
          <w:szCs w:val="28"/>
          <w:lang w:val="kk-KZ"/>
        </w:rPr>
        <w:t>Жас ж</w:t>
      </w:r>
      <w:r w:rsidRPr="00DF0C15">
        <w:rPr>
          <w:color w:val="000000"/>
          <w:sz w:val="28"/>
          <w:szCs w:val="28"/>
          <w:lang w:val="kk-KZ"/>
        </w:rPr>
        <w:t>урналист</w:t>
      </w:r>
      <w:r>
        <w:rPr>
          <w:color w:val="000000"/>
          <w:sz w:val="28"/>
          <w:szCs w:val="28"/>
          <w:lang w:val="kk-KZ"/>
        </w:rPr>
        <w:t>ер</w:t>
      </w:r>
      <w:r w:rsidRPr="00DF0C15">
        <w:rPr>
          <w:color w:val="000000"/>
          <w:sz w:val="28"/>
          <w:szCs w:val="28"/>
          <w:lang w:val="kk-KZ"/>
        </w:rPr>
        <w:t>– қоғамдағы әділеттіктің тілеулесі әрі халық мүддесінің жанашыры болғандықтан, ерекше ілтипатқа лайық.</w:t>
      </w:r>
      <w:r w:rsidRPr="00DF0C15">
        <w:rPr>
          <w:bCs/>
          <w:iCs/>
          <w:sz w:val="28"/>
          <w:szCs w:val="28"/>
          <w:lang w:val="kk-KZ"/>
        </w:rPr>
        <w:t xml:space="preserve"> </w:t>
      </w:r>
      <w:r w:rsidRPr="00DF0C15">
        <w:rPr>
          <w:color w:val="000000"/>
          <w:sz w:val="28"/>
          <w:szCs w:val="28"/>
          <w:lang w:val="kk-KZ"/>
        </w:rPr>
        <w:t>Этикалық, моральдық үдделердің  дұрыс-терісін, ақ-қарасын халық қана әділдікпен айырып бере алады.</w:t>
      </w:r>
    </w:p>
    <w:sectPr w:rsidR="008E47FE" w:rsidRPr="00133340" w:rsidSect="00EA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27FC"/>
    <w:rsid w:val="00133340"/>
    <w:rsid w:val="00390DCF"/>
    <w:rsid w:val="008E47FE"/>
    <w:rsid w:val="009524A8"/>
    <w:rsid w:val="00EA0E8E"/>
    <w:rsid w:val="00EA2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34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33340"/>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3340"/>
    <w:rPr>
      <w:rFonts w:ascii="Times/Kazakh" w:eastAsia="Arial Unicode MS" w:hAnsi="Times/Kazakh" w:cs="Arial Unicode MS"/>
      <w:b/>
      <w:sz w:val="24"/>
      <w:szCs w:val="20"/>
      <w:lang w:eastAsia="ko-KR"/>
    </w:rPr>
  </w:style>
  <w:style w:type="paragraph" w:styleId="a3">
    <w:name w:val="Title"/>
    <w:basedOn w:val="a"/>
    <w:link w:val="a4"/>
    <w:qFormat/>
    <w:rsid w:val="00133340"/>
    <w:pPr>
      <w:jc w:val="center"/>
    </w:pPr>
    <w:rPr>
      <w:b/>
      <w:bCs/>
      <w:sz w:val="28"/>
      <w:lang w:val="kk-KZ"/>
    </w:rPr>
  </w:style>
  <w:style w:type="character" w:customStyle="1" w:styleId="a4">
    <w:name w:val="Название Знак"/>
    <w:basedOn w:val="a0"/>
    <w:link w:val="a3"/>
    <w:rsid w:val="00133340"/>
    <w:rPr>
      <w:rFonts w:ascii="Times New Roman" w:eastAsia="Times New Roman" w:hAnsi="Times New Roman" w:cs="Times New Roman"/>
      <w:b/>
      <w:bCs/>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34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33340"/>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3340"/>
    <w:rPr>
      <w:rFonts w:ascii="Times/Kazakh" w:eastAsia="Arial Unicode MS" w:hAnsi="Times/Kazakh" w:cs="Arial Unicode MS"/>
      <w:b/>
      <w:sz w:val="24"/>
      <w:szCs w:val="20"/>
      <w:lang w:eastAsia="ko-KR"/>
    </w:rPr>
  </w:style>
  <w:style w:type="paragraph" w:styleId="a3">
    <w:name w:val="Title"/>
    <w:basedOn w:val="a"/>
    <w:link w:val="a4"/>
    <w:qFormat/>
    <w:rsid w:val="00133340"/>
    <w:pPr>
      <w:jc w:val="center"/>
    </w:pPr>
    <w:rPr>
      <w:b/>
      <w:bCs/>
      <w:sz w:val="28"/>
      <w:lang w:val="kk-KZ"/>
    </w:rPr>
  </w:style>
  <w:style w:type="character" w:customStyle="1" w:styleId="a4">
    <w:name w:val="Название Знак"/>
    <w:basedOn w:val="a0"/>
    <w:link w:val="a3"/>
    <w:rsid w:val="00133340"/>
    <w:rPr>
      <w:rFonts w:ascii="Times New Roman" w:eastAsia="Times New Roman" w:hAnsi="Times New Roman" w:cs="Times New Roman"/>
      <w:b/>
      <w:bCs/>
      <w:sz w:val="28"/>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jazi</cp:lastModifiedBy>
  <cp:revision>4</cp:revision>
  <dcterms:created xsi:type="dcterms:W3CDTF">2014-01-03T12:23:00Z</dcterms:created>
  <dcterms:modified xsi:type="dcterms:W3CDTF">2015-01-12T05:33:00Z</dcterms:modified>
</cp:coreProperties>
</file>